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87D" w:rsidRDefault="00990DB6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990DB6" w:rsidRDefault="00990DB6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990DB6" w:rsidRDefault="00990DB6">
      <w:pPr>
        <w:rPr>
          <w:lang w:val="sr-Cyrl-RS"/>
        </w:rPr>
      </w:pPr>
      <w:r>
        <w:rPr>
          <w:lang w:val="sr-Cyrl-RS"/>
        </w:rPr>
        <w:t>Одбор за уставна питања</w:t>
      </w:r>
    </w:p>
    <w:p w:rsidR="00990DB6" w:rsidRDefault="00990DB6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990DB6" w:rsidRDefault="00990DB6">
      <w:pPr>
        <w:rPr>
          <w:lang w:val="sr-Cyrl-RS"/>
        </w:rPr>
      </w:pPr>
      <w:r>
        <w:rPr>
          <w:lang w:val="sr-Cyrl-RS"/>
        </w:rPr>
        <w:t>04 Број: 06-2/2</w:t>
      </w:r>
      <w:r w:rsidR="00AD0661">
        <w:t>20</w:t>
      </w:r>
      <w:r>
        <w:rPr>
          <w:lang w:val="sr-Cyrl-RS"/>
        </w:rPr>
        <w:t>-18</w:t>
      </w:r>
    </w:p>
    <w:p w:rsidR="00990DB6" w:rsidRDefault="00AD0661">
      <w:pPr>
        <w:rPr>
          <w:lang w:val="sr-Cyrl-RS"/>
        </w:rPr>
      </w:pPr>
      <w:r>
        <w:t>27</w:t>
      </w:r>
      <w:r w:rsidR="00990DB6">
        <w:rPr>
          <w:lang w:val="sr-Cyrl-RS"/>
        </w:rPr>
        <w:t>. септембар 2018. године</w:t>
      </w:r>
    </w:p>
    <w:p w:rsidR="00990DB6" w:rsidRDefault="00990DB6">
      <w:pPr>
        <w:rPr>
          <w:lang w:val="sr-Cyrl-RS"/>
        </w:rPr>
      </w:pPr>
      <w:r>
        <w:rPr>
          <w:lang w:val="sr-Cyrl-RS"/>
        </w:rPr>
        <w:t>Београд</w:t>
      </w:r>
    </w:p>
    <w:p w:rsidR="00990DB6" w:rsidRDefault="00990DB6">
      <w:pPr>
        <w:rPr>
          <w:lang w:val="sr-Cyrl-RS"/>
        </w:rPr>
      </w:pPr>
    </w:p>
    <w:p w:rsidR="00990DB6" w:rsidRDefault="00990DB6">
      <w:pPr>
        <w:rPr>
          <w:lang w:val="sr-Cyrl-RS"/>
        </w:rPr>
      </w:pPr>
    </w:p>
    <w:p w:rsidR="00EF4C9C" w:rsidRDefault="00EF4C9C">
      <w:pPr>
        <w:rPr>
          <w:lang w:val="sr-Cyrl-RS"/>
        </w:rPr>
      </w:pPr>
    </w:p>
    <w:p w:rsidR="00990DB6" w:rsidRDefault="00990DB6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990DB6" w:rsidRDefault="00990DB6">
      <w:pPr>
        <w:rPr>
          <w:lang w:val="sr-Cyrl-RS"/>
        </w:rPr>
      </w:pPr>
    </w:p>
    <w:p w:rsidR="00EF4C9C" w:rsidRDefault="00EF4C9C" w:rsidP="00990DB6">
      <w:pPr>
        <w:jc w:val="center"/>
        <w:rPr>
          <w:lang w:val="sr-Cyrl-RS"/>
        </w:rPr>
      </w:pPr>
    </w:p>
    <w:p w:rsidR="00990DB6" w:rsidRDefault="00990DB6" w:rsidP="00990DB6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990DB6" w:rsidRDefault="00990DB6" w:rsidP="00990DB6">
      <w:pPr>
        <w:jc w:val="center"/>
        <w:rPr>
          <w:lang w:val="sr-Cyrl-RS"/>
        </w:rPr>
      </w:pPr>
    </w:p>
    <w:p w:rsidR="00990DB6" w:rsidRDefault="00990DB6" w:rsidP="00990DB6">
      <w:pPr>
        <w:jc w:val="center"/>
        <w:rPr>
          <w:lang w:val="sr-Cyrl-RS"/>
        </w:rPr>
      </w:pPr>
      <w:r>
        <w:rPr>
          <w:lang w:val="sr-Cyrl-RS"/>
        </w:rPr>
        <w:t xml:space="preserve">81. СЕДНИЦУ ОДБОРА ЗА УСТАВНА ПИТАЊА И ЗАКОНОДАВСТВО </w:t>
      </w:r>
    </w:p>
    <w:p w:rsidR="00990DB6" w:rsidRDefault="00990DB6" w:rsidP="00990DB6">
      <w:pPr>
        <w:jc w:val="center"/>
        <w:rPr>
          <w:lang w:val="sr-Cyrl-RS"/>
        </w:rPr>
      </w:pPr>
      <w:r>
        <w:rPr>
          <w:lang w:val="sr-Cyrl-RS"/>
        </w:rPr>
        <w:t xml:space="preserve">НАРОДНЕ СКУПШТИНЕ ЗА </w:t>
      </w:r>
      <w:r w:rsidR="00AD0661">
        <w:t xml:space="preserve">28. </w:t>
      </w:r>
      <w:r w:rsidR="00AD0661">
        <w:rPr>
          <w:lang w:val="sr-Cyrl-RS"/>
        </w:rPr>
        <w:t>СЕПТЕМБАР</w:t>
      </w:r>
      <w:r>
        <w:rPr>
          <w:lang w:val="sr-Cyrl-RS"/>
        </w:rPr>
        <w:t xml:space="preserve"> 2018. ГОДИНЕ, </w:t>
      </w:r>
    </w:p>
    <w:p w:rsidR="00990DB6" w:rsidRDefault="00990DB6" w:rsidP="00990DB6">
      <w:pPr>
        <w:jc w:val="center"/>
        <w:rPr>
          <w:lang w:val="sr-Cyrl-RS"/>
        </w:rPr>
      </w:pPr>
      <w:r>
        <w:rPr>
          <w:lang w:val="sr-Cyrl-RS"/>
        </w:rPr>
        <w:t xml:space="preserve">СА ПОЧЕТКОМ У </w:t>
      </w:r>
      <w:r w:rsidR="00AD0661">
        <w:rPr>
          <w:lang w:val="sr-Cyrl-RS"/>
        </w:rPr>
        <w:t>11</w:t>
      </w:r>
      <w:r>
        <w:rPr>
          <w:lang w:val="sr-Cyrl-RS"/>
        </w:rPr>
        <w:t>,00 ЧАСОВА</w:t>
      </w:r>
    </w:p>
    <w:p w:rsidR="00EF4C9C" w:rsidRDefault="00EF4C9C" w:rsidP="00990DB6">
      <w:pPr>
        <w:jc w:val="center"/>
        <w:rPr>
          <w:lang w:val="sr-Cyrl-RS"/>
        </w:rPr>
      </w:pPr>
    </w:p>
    <w:p w:rsidR="00EF4C9C" w:rsidRDefault="00EF4C9C" w:rsidP="00EF4C9C">
      <w:pPr>
        <w:rPr>
          <w:szCs w:val="24"/>
          <w:lang w:val="ru-RU"/>
        </w:rPr>
      </w:pPr>
      <w:r>
        <w:rPr>
          <w:szCs w:val="24"/>
          <w:lang w:val="ru-RU"/>
        </w:rPr>
        <w:tab/>
      </w:r>
    </w:p>
    <w:p w:rsidR="00EF4C9C" w:rsidRDefault="00EF4C9C" w:rsidP="00EF4C9C">
      <w:pPr>
        <w:rPr>
          <w:szCs w:val="24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>За ову седницу предлажем следећи</w:t>
      </w:r>
    </w:p>
    <w:p w:rsidR="00EF4C9C" w:rsidRDefault="00EF4C9C" w:rsidP="00EF4C9C">
      <w:pPr>
        <w:rPr>
          <w:szCs w:val="24"/>
          <w:lang w:val="ru-RU"/>
        </w:rPr>
      </w:pPr>
    </w:p>
    <w:p w:rsidR="00EF4C9C" w:rsidRDefault="00EF4C9C" w:rsidP="00EF4C9C">
      <w:pPr>
        <w:rPr>
          <w:szCs w:val="24"/>
          <w:lang w:val="sr-Cyrl-RS"/>
        </w:rPr>
      </w:pPr>
    </w:p>
    <w:p w:rsidR="00EF4C9C" w:rsidRPr="00EF4C9C" w:rsidRDefault="00EF4C9C" w:rsidP="00EF4C9C">
      <w:pPr>
        <w:jc w:val="center"/>
        <w:rPr>
          <w:szCs w:val="24"/>
          <w:lang w:val="ru-RU"/>
        </w:rPr>
      </w:pPr>
      <w:r>
        <w:rPr>
          <w:szCs w:val="24"/>
          <w:lang w:val="ru-RU"/>
        </w:rPr>
        <w:t>Д н е в н и    р е д:</w:t>
      </w:r>
    </w:p>
    <w:p w:rsidR="00EF4C9C" w:rsidRDefault="00EF4C9C" w:rsidP="00990DB6">
      <w:pPr>
        <w:jc w:val="center"/>
        <w:rPr>
          <w:lang w:val="sr-Cyrl-RS"/>
        </w:rPr>
      </w:pPr>
    </w:p>
    <w:p w:rsidR="00990DB6" w:rsidRDefault="00990DB6" w:rsidP="00990DB6">
      <w:pPr>
        <w:jc w:val="center"/>
        <w:rPr>
          <w:lang w:val="sr-Cyrl-RS"/>
        </w:rPr>
      </w:pPr>
    </w:p>
    <w:p w:rsidR="00990DB6" w:rsidRDefault="00990DB6" w:rsidP="00990DB6">
      <w:pPr>
        <w:jc w:val="left"/>
        <w:rPr>
          <w:lang w:val="sr-Cyrl-RS"/>
        </w:rPr>
      </w:pPr>
      <w:r>
        <w:rPr>
          <w:lang w:val="sr-Cyrl-RS"/>
        </w:rPr>
        <w:tab/>
        <w:t>- Усвајање записника са 80. седнице Одбора</w:t>
      </w:r>
    </w:p>
    <w:p w:rsidR="00990DB6" w:rsidRDefault="00990DB6" w:rsidP="00990DB6">
      <w:pPr>
        <w:jc w:val="left"/>
        <w:rPr>
          <w:lang w:val="sr-Cyrl-RS"/>
        </w:rPr>
      </w:pPr>
    </w:p>
    <w:p w:rsidR="00990DB6" w:rsidRDefault="00990DB6" w:rsidP="00990DB6">
      <w:pPr>
        <w:rPr>
          <w:lang w:val="sr-Cyrl-RS"/>
        </w:rPr>
      </w:pPr>
      <w:r>
        <w:rPr>
          <w:lang w:val="sr-Cyrl-RS"/>
        </w:rPr>
        <w:tab/>
        <w:t>1. Разматрање Предлога закона о изменама и допунама Закона о заштити животне средине, који је поднела Влада;</w:t>
      </w:r>
    </w:p>
    <w:p w:rsidR="00990DB6" w:rsidRDefault="00990DB6" w:rsidP="00990DB6">
      <w:pPr>
        <w:spacing w:before="120"/>
        <w:rPr>
          <w:lang w:val="sr-Cyrl-RS"/>
        </w:rPr>
      </w:pPr>
      <w:r>
        <w:rPr>
          <w:lang w:val="sr-Cyrl-RS"/>
        </w:rPr>
        <w:tab/>
        <w:t>2. Разматрање Предлога закона о потврђивању Споразума између Владе Републике Србије и Владе Републике Хрватске о сарадњи у области заштите животне средине  и очувања природе, који је поднела Влада;</w:t>
      </w:r>
    </w:p>
    <w:p w:rsidR="00990DB6" w:rsidRDefault="00990DB6" w:rsidP="00990DB6">
      <w:pPr>
        <w:spacing w:before="120"/>
        <w:rPr>
          <w:lang w:val="sr-Cyrl-RS"/>
        </w:rPr>
      </w:pPr>
      <w:r>
        <w:rPr>
          <w:lang w:val="sr-Cyrl-RS"/>
        </w:rPr>
        <w:tab/>
        <w:t>3. Разматрање Предлога закона о потврђивању Споразума о очувању афричко-евроазијских миграторних птица водених станишта, који је поднела Влада;</w:t>
      </w:r>
    </w:p>
    <w:p w:rsidR="00990DB6" w:rsidRDefault="00990DB6" w:rsidP="00990DB6">
      <w:pPr>
        <w:spacing w:before="120"/>
        <w:rPr>
          <w:lang w:val="sr-Cyrl-RS"/>
        </w:rPr>
      </w:pPr>
      <w:r>
        <w:rPr>
          <w:lang w:val="sr-Cyrl-RS"/>
        </w:rPr>
        <w:tab/>
        <w:t>4. Разматрање Предлога закона о потврђивању Пр</w:t>
      </w:r>
      <w:r w:rsidR="003A4647">
        <w:rPr>
          <w:lang w:val="sr-Cyrl-RS"/>
        </w:rPr>
        <w:t>о</w:t>
      </w:r>
      <w:r>
        <w:rPr>
          <w:lang w:val="sr-Cyrl-RS"/>
        </w:rPr>
        <w:t>токола о одр</w:t>
      </w:r>
      <w:r w:rsidR="00B23EE3">
        <w:rPr>
          <w:lang w:val="sr-Cyrl-RS"/>
        </w:rPr>
        <w:t>живом транспорту уз Оквирну конвенцију о заштити и одрживом развоју Карпата, који је поднела Влада;</w:t>
      </w:r>
    </w:p>
    <w:p w:rsidR="00B23EE3" w:rsidRDefault="00B23EE3" w:rsidP="00990DB6">
      <w:pPr>
        <w:spacing w:before="120"/>
        <w:rPr>
          <w:lang w:val="sr-Cyrl-RS"/>
        </w:rPr>
      </w:pPr>
      <w:r>
        <w:rPr>
          <w:lang w:val="sr-Cyrl-RS"/>
        </w:rPr>
        <w:tab/>
        <w:t>5. Разматрање Предлога закона о потврђивању Споразума о очувању популација слепих мишева у Европи, који је поднела Влада.</w:t>
      </w:r>
    </w:p>
    <w:p w:rsidR="00EF4C9C" w:rsidRDefault="00B23EE3" w:rsidP="00990DB6">
      <w:pPr>
        <w:spacing w:before="120"/>
        <w:rPr>
          <w:lang w:val="sr-Latn-RS"/>
        </w:rPr>
      </w:pPr>
      <w:r>
        <w:rPr>
          <w:lang w:val="sr-Cyrl-RS"/>
        </w:rPr>
        <w:tab/>
        <w:t xml:space="preserve">Седница ће се одржати у згради Дома Народне скупштине, Трг Николе  Пашића 13, сала </w:t>
      </w:r>
      <w:r>
        <w:rPr>
          <w:lang w:val="sr-Latn-RS"/>
        </w:rPr>
        <w:t>II.</w:t>
      </w:r>
    </w:p>
    <w:p w:rsidR="00EF4C9C" w:rsidRDefault="00EF4C9C" w:rsidP="00990DB6">
      <w:pPr>
        <w:spacing w:before="120"/>
        <w:rPr>
          <w:lang w:val="sr-Latn-RS"/>
        </w:rPr>
      </w:pPr>
      <w:bookmarkStart w:id="0" w:name="_GoBack"/>
      <w:bookmarkEnd w:id="0"/>
    </w:p>
    <w:p w:rsidR="00B23EE3" w:rsidRDefault="00B23EE3" w:rsidP="00990DB6">
      <w:pPr>
        <w:spacing w:before="120"/>
        <w:rPr>
          <w:lang w:val="sr-Latn-RS"/>
        </w:rPr>
      </w:pPr>
    </w:p>
    <w:p w:rsidR="00B23EE3" w:rsidRDefault="00EF4C9C" w:rsidP="00990DB6">
      <w:pPr>
        <w:spacing w:before="120"/>
        <w:rPr>
          <w:lang w:val="sr-Cyrl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 w:rsidR="00B23EE3">
        <w:rPr>
          <w:lang w:val="sr-Latn-RS"/>
        </w:rPr>
        <w:tab/>
      </w:r>
      <w:r>
        <w:rPr>
          <w:lang w:val="sr-Latn-RS"/>
        </w:rPr>
        <w:t xml:space="preserve">          </w:t>
      </w:r>
      <w:r w:rsidR="00B23EE3">
        <w:rPr>
          <w:lang w:val="sr-Cyrl-RS"/>
        </w:rPr>
        <w:t>ПРЕДСЕДНИК</w:t>
      </w:r>
    </w:p>
    <w:p w:rsidR="00B23EE3" w:rsidRPr="00B23EE3" w:rsidRDefault="00B23EE3" w:rsidP="00990DB6">
      <w:pPr>
        <w:spacing w:before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3A4647">
        <w:rPr>
          <w:lang w:val="sr-Cyrl-RS"/>
        </w:rPr>
        <w:tab/>
      </w:r>
      <w:r w:rsidR="003A4647">
        <w:rPr>
          <w:lang w:val="sr-Cyrl-RS"/>
        </w:rPr>
        <w:tab/>
      </w:r>
      <w:r w:rsidR="003A4647">
        <w:rPr>
          <w:lang w:val="sr-Cyrl-RS"/>
        </w:rPr>
        <w:tab/>
      </w:r>
      <w:r w:rsidR="003A4647">
        <w:rPr>
          <w:lang w:val="sr-Cyrl-RS"/>
        </w:rPr>
        <w:tab/>
        <w:t xml:space="preserve">    </w:t>
      </w:r>
      <w:r>
        <w:rPr>
          <w:lang w:val="sr-Cyrl-RS"/>
        </w:rPr>
        <w:t>Ђорђе Комленски</w:t>
      </w:r>
      <w:r w:rsidR="003A4647">
        <w:rPr>
          <w:lang w:val="sr-Cyrl-RS"/>
        </w:rPr>
        <w:t>,</w:t>
      </w:r>
      <w:r w:rsidR="00574DA7">
        <w:rPr>
          <w:lang w:val="sr-Cyrl-RS"/>
        </w:rPr>
        <w:t xml:space="preserve"> с.р.</w:t>
      </w:r>
    </w:p>
    <w:sectPr w:rsidR="00B23EE3" w:rsidRPr="00B23EE3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B6"/>
    <w:rsid w:val="001F2708"/>
    <w:rsid w:val="0026725C"/>
    <w:rsid w:val="003A4647"/>
    <w:rsid w:val="00574DA7"/>
    <w:rsid w:val="00694559"/>
    <w:rsid w:val="00990DB6"/>
    <w:rsid w:val="009A387D"/>
    <w:rsid w:val="00AD0661"/>
    <w:rsid w:val="00B23EE3"/>
    <w:rsid w:val="00DE4A59"/>
    <w:rsid w:val="00EB685D"/>
    <w:rsid w:val="00EF4C9C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6477"/>
  <w15:docId w15:val="{2F02A2C6-CD35-4F76-B24C-C16F279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5</cp:revision>
  <cp:lastPrinted>2018-09-27T06:49:00Z</cp:lastPrinted>
  <dcterms:created xsi:type="dcterms:W3CDTF">2018-09-25T05:47:00Z</dcterms:created>
  <dcterms:modified xsi:type="dcterms:W3CDTF">2018-10-02T13:06:00Z</dcterms:modified>
</cp:coreProperties>
</file>